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1F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Nädalamäng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toimub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igal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reedel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kell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18.00 </w:t>
      </w:r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KOGUNEMINE LAULULAVAL</w:t>
      </w:r>
    </w:p>
    <w:p w:rsidR="009B751F" w:rsidRPr="009B751F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.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Kohal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palume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ol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la </w:t>
      </w:r>
      <w:proofErr w:type="spellStart"/>
      <w:r w:rsidRPr="00D04A18">
        <w:rPr>
          <w:rFonts w:ascii="Helvetica" w:eastAsia="Times New Roman" w:hAnsi="Helvetica" w:cs="Helvetica"/>
          <w:b/>
          <w:color w:val="07020D"/>
          <w:sz w:val="24"/>
          <w:szCs w:val="24"/>
        </w:rPr>
        <w:t>hiljemalt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r w:rsidR="00D04A18">
        <w:rPr>
          <w:rFonts w:ascii="Helvetica" w:eastAsia="Times New Roman" w:hAnsi="Helvetica" w:cs="Helvetica"/>
          <w:color w:val="07020D"/>
          <w:sz w:val="24"/>
          <w:szCs w:val="24"/>
        </w:rPr>
        <w:t>17.45</w:t>
      </w:r>
    </w:p>
    <w:p w:rsidR="009B751F" w:rsidRPr="009B751F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Osalustasu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on 5€,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millest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1€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läheb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holaripotti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.</w:t>
      </w:r>
    </w:p>
    <w:p w:rsidR="000C27BD" w:rsidRPr="00E21BBE" w:rsidRDefault="00E21BBE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b/>
          <w:color w:val="07020D"/>
          <w:sz w:val="24"/>
          <w:szCs w:val="24"/>
        </w:rPr>
      </w:pPr>
      <w:proofErr w:type="spellStart"/>
      <w:r w:rsidRPr="00E21BBE">
        <w:rPr>
          <w:rFonts w:ascii="Helvetica" w:eastAsia="Times New Roman" w:hAnsi="Helvetica" w:cs="Helvetica"/>
          <w:b/>
          <w:color w:val="07020D"/>
          <w:sz w:val="24"/>
          <w:szCs w:val="24"/>
        </w:rPr>
        <w:t>Re</w:t>
      </w:r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itinguta</w:t>
      </w:r>
      <w:proofErr w:type="spell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mängijad</w:t>
      </w:r>
      <w:proofErr w:type="spell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osalustasu</w:t>
      </w:r>
      <w:proofErr w:type="spell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ei</w:t>
      </w:r>
      <w:proofErr w:type="spell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maksa</w:t>
      </w:r>
      <w:proofErr w:type="spell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ja</w:t>
      </w:r>
      <w:proofErr w:type="gram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ei</w:t>
      </w:r>
      <w:proofErr w:type="spell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saa</w:t>
      </w:r>
      <w:proofErr w:type="spell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auhindu</w:t>
      </w:r>
      <w:proofErr w:type="spellEnd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.</w:t>
      </w:r>
    </w:p>
    <w:p w:rsidR="009B751F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Divisjone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neli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:</w:t>
      </w:r>
    </w:p>
    <w:p w:rsidR="009B751F" w:rsidRDefault="009B751F" w:rsidP="009B751F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Harrastajad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-800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br/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Edasijõudnud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801-885</w:t>
      </w:r>
    </w:p>
    <w:p w:rsidR="009B751F" w:rsidRDefault="009B751F" w:rsidP="009B751F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Profid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886+</w:t>
      </w:r>
    </w:p>
    <w:p w:rsidR="009B751F" w:rsidRPr="009B751F" w:rsidRDefault="009B751F" w:rsidP="009B751F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Naised</w:t>
      </w:r>
      <w:proofErr w:type="spellEnd"/>
    </w:p>
    <w:p w:rsidR="00E21BBE" w:rsidRPr="00E21BBE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</w:pP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Auhinnalised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kohad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kujunevad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va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>stavalt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osalejate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arvule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>.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br/>
        <w:t xml:space="preserve"> </w:t>
      </w:r>
      <w:proofErr w:type="spellStart"/>
      <w:proofErr w:type="gramStart"/>
      <w:r w:rsidR="00D04A18">
        <w:rPr>
          <w:rFonts w:ascii="Helvetica" w:eastAsia="Times New Roman" w:hAnsi="Helvetica" w:cs="Helvetica"/>
          <w:color w:val="07020D"/>
          <w:sz w:val="24"/>
          <w:szCs w:val="24"/>
        </w:rPr>
        <w:t>kuni</w:t>
      </w:r>
      <w:proofErr w:type="spellEnd"/>
      <w:proofErr w:type="gramEnd"/>
      <w:r w:rsidR="00D04A18">
        <w:rPr>
          <w:rFonts w:ascii="Helvetica" w:eastAsia="Times New Roman" w:hAnsi="Helvetica" w:cs="Helvetica"/>
          <w:color w:val="07020D"/>
          <w:sz w:val="24"/>
          <w:szCs w:val="24"/>
        </w:rPr>
        <w:t xml:space="preserve"> 15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 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osal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>ejat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= 1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auhinnaline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koht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br/>
      </w:r>
      <w:r w:rsidR="00D04A18">
        <w:rPr>
          <w:rFonts w:ascii="Helvetica" w:eastAsia="Times New Roman" w:hAnsi="Helvetica" w:cs="Helvetica"/>
          <w:color w:val="07020D"/>
          <w:sz w:val="24"/>
          <w:szCs w:val="24"/>
        </w:rPr>
        <w:t xml:space="preserve"> 15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>+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 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osalejat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= 2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auhinnalist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kohta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br/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Lisaks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autasustatakse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 </w:t>
      </w:r>
      <w:r w:rsidRPr="009B751F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CTP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 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võitjat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.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Samuti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loositakse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proofErr w:type="gram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peale</w:t>
      </w:r>
      <w:proofErr w:type="spellEnd"/>
      <w:proofErr w:type="gram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võistlust</w:t>
      </w:r>
      <w:proofErr w:type="spellEnd"/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 </w:t>
      </w:r>
      <w:r w:rsidRPr="009B751F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LOOSIAUHINNAD.</w:t>
      </w:r>
      <w:r w:rsidR="00E21BB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</w:p>
    <w:p w:rsidR="00D04A18" w:rsidRPr="00D04A18" w:rsidRDefault="00E21BBE" w:rsidP="009B751F">
      <w:pPr>
        <w:numPr>
          <w:ilvl w:val="0"/>
          <w:numId w:val="1"/>
        </w:numPr>
        <w:shd w:val="clear" w:color="auto" w:fill="F7F7F2"/>
        <w:spacing w:after="0" w:line="240" w:lineRule="auto"/>
      </w:pPr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NB!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Kahel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järjestikusel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nädalamängul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ei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saa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loosiauhinda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üks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ja</w:t>
      </w:r>
      <w:proofErr w:type="gram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sama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inimene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.</w:t>
      </w:r>
    </w:p>
    <w:p w:rsidR="00D04A18" w:rsidRDefault="00D04A18" w:rsidP="00D04A18">
      <w:pPr>
        <w:shd w:val="clear" w:color="auto" w:fill="F7F7F2"/>
        <w:spacing w:after="0" w:line="240" w:lineRule="auto"/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</w:pPr>
    </w:p>
    <w:p w:rsidR="00CD23D3" w:rsidRDefault="00D04A18" w:rsidP="00D04A18">
      <w:pPr>
        <w:shd w:val="clear" w:color="auto" w:fill="F7F7F2"/>
        <w:spacing w:after="0" w:line="240" w:lineRule="auto"/>
      </w:pP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Haigustunnustega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nädalamängule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r w:rsidRPr="00D04A18">
        <w:rPr>
          <w:rFonts w:ascii="Helvetica" w:eastAsia="Times New Roman" w:hAnsi="Helvetica" w:cs="Helvetica"/>
          <w:b/>
          <w:bCs/>
          <w:color w:val="07020D"/>
          <w:sz w:val="40"/>
          <w:szCs w:val="40"/>
        </w:rPr>
        <w:t>EI TULE!!</w:t>
      </w:r>
      <w:bookmarkStart w:id="0" w:name="_GoBack"/>
      <w:bookmarkEnd w:id="0"/>
      <w:r w:rsidR="009B751F" w:rsidRPr="009B751F">
        <w:rPr>
          <w:rFonts w:ascii="Helvetica" w:eastAsia="Times New Roman" w:hAnsi="Helvetica" w:cs="Helvetica"/>
          <w:color w:val="07020D"/>
          <w:sz w:val="24"/>
          <w:szCs w:val="24"/>
        </w:rPr>
        <w:br/>
      </w:r>
    </w:p>
    <w:sectPr w:rsidR="00CD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983"/>
    <w:multiLevelType w:val="multilevel"/>
    <w:tmpl w:val="C60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F"/>
    <w:rsid w:val="000C27BD"/>
    <w:rsid w:val="0025405A"/>
    <w:rsid w:val="00644281"/>
    <w:rsid w:val="009B751F"/>
    <w:rsid w:val="00D04A18"/>
    <w:rsid w:val="00E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7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7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2021-05-03T13:37:00Z</dcterms:created>
  <dcterms:modified xsi:type="dcterms:W3CDTF">2021-05-03T14:13:00Z</dcterms:modified>
</cp:coreProperties>
</file>