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spacing w:before="0" w:after="0"/>
        <w:ind w:left="131" w:hanging="0"/>
        <w:jc w:val="center"/>
        <w:rPr>
          <w:rFonts w:ascii="Times New Roman" w:hAnsi="Times New Roman"/>
        </w:rPr>
      </w:pPr>
      <w:r>
        <w:rPr/>
        <w:drawing>
          <wp:inline distT="0" distB="0" distL="0" distR="0">
            <wp:extent cx="2672715" cy="2765425"/>
            <wp:effectExtent l="0" t="0" r="0" b="0"/>
            <wp:docPr id="1" name="Pilt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lt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715" cy="276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TextBody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TextBody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75" w:after="0"/>
        <w:ind w:left="101" w:hanging="0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Tartu „Night Challenge“ 2019/2020</w:t>
      </w:r>
    </w:p>
    <w:p>
      <w:pPr>
        <w:pStyle w:val="Normal"/>
        <w:spacing w:before="75" w:after="0"/>
        <w:ind w:left="101" w:hanging="0"/>
        <w:jc w:val="center"/>
        <w:rPr>
          <w:b/>
          <w:b/>
          <w:sz w:val="20"/>
        </w:rPr>
      </w:pPr>
      <w:r>
        <w:rPr>
          <w:b/>
          <w:sz w:val="20"/>
        </w:rPr>
        <w:t>Roosi DG park ja Tartu Lauluväljak</w:t>
      </w:r>
    </w:p>
    <w:p>
      <w:pPr>
        <w:pStyle w:val="Normal"/>
        <w:spacing w:before="75" w:after="0"/>
        <w:ind w:left="101" w:hanging="0"/>
        <w:jc w:val="center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before="75" w:after="0"/>
        <w:ind w:left="101" w:hanging="0"/>
        <w:rPr>
          <w:rFonts w:ascii="Trebuchet MS" w:hAnsi="Trebuchet MS"/>
          <w:b/>
          <w:b/>
        </w:rPr>
      </w:pPr>
      <w:r>
        <w:rPr>
          <w:rFonts w:ascii="Trebuchet MS" w:hAnsi="Trebuchet MS"/>
          <w:b/>
        </w:rPr>
      </w:r>
    </w:p>
    <w:p>
      <w:pPr>
        <w:pStyle w:val="Heading1"/>
        <w:spacing w:before="210" w:after="0"/>
        <w:rPr>
          <w:b/>
          <w:b/>
          <w:bCs/>
        </w:rPr>
      </w:pPr>
      <w:r>
        <w:rPr>
          <w:b/>
          <w:bCs/>
        </w:rPr>
        <w:t>Etappide ajakava:</w:t>
      </w:r>
    </w:p>
    <w:p>
      <w:pPr>
        <w:pStyle w:val="TextBody"/>
        <w:spacing w:before="11" w:after="0"/>
        <w:rPr>
          <w:rFonts w:ascii="Trebuchet MS" w:hAnsi="Trebuchet MS"/>
          <w:sz w:val="21"/>
        </w:rPr>
      </w:pPr>
      <w:r>
        <w:rPr>
          <w:rFonts w:ascii="Trebuchet MS" w:hAnsi="Trebuchet MS"/>
          <w:sz w:val="21"/>
        </w:rPr>
      </w:r>
    </w:p>
    <w:p>
      <w:pPr>
        <w:pStyle w:val="Normal"/>
        <w:ind w:left="101" w:hanging="0"/>
        <w:rPr>
          <w:rFonts w:ascii="Trebuchet MS" w:hAnsi="Trebuchet MS"/>
        </w:rPr>
      </w:pPr>
      <w:r>
        <w:rPr>
          <w:rFonts w:ascii="Trebuchet MS" w:hAnsi="Trebuchet MS"/>
        </w:rPr>
        <w:t>Nädalamängud toimuvad alates 18.12.19 kolmapäeviti algusega kell 19:00. Formaadis 3x Roosi DG pargis ja 1x Tartu Lauluväljakul. (iga neljas kord on Tartu Lauluväljakul)</w:t>
      </w:r>
    </w:p>
    <w:p>
      <w:pPr>
        <w:pStyle w:val="TextBody"/>
        <w:spacing w:before="5" w:after="0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</w:r>
    </w:p>
    <w:p>
      <w:pPr>
        <w:pStyle w:val="Heading2"/>
        <w:rPr/>
      </w:pPr>
      <w:r>
        <w:rPr/>
        <w:t>Võistlusklassid:</w:t>
      </w:r>
      <w:r>
        <w:rPr>
          <w:b w:val="false"/>
          <w:bCs w:val="false"/>
        </w:rPr>
        <w:t xml:space="preserve"> </w:t>
      </w:r>
      <w:r>
        <w:rPr>
          <w:b w:val="false"/>
          <w:bCs w:val="false"/>
        </w:rPr>
        <w:t>Tehakse igal etapil kohapeal 3 võimalikult võrdselt täitunud divisjoni.</w:t>
      </w:r>
    </w:p>
    <w:p>
      <w:pPr>
        <w:pStyle w:val="Heading2"/>
        <w:spacing w:before="193" w:after="0"/>
        <w:rPr/>
      </w:pPr>
      <w:r>
        <w:rPr/>
        <w:t>Registreerimine:</w:t>
      </w:r>
    </w:p>
    <w:p>
      <w:pPr>
        <w:pStyle w:val="TextBody"/>
        <w:ind w:left="101" w:hanging="0"/>
        <w:rPr/>
      </w:pPr>
      <w:hyperlink r:id="rId3">
        <w:r>
          <w:rPr>
            <w:rStyle w:val="ListLabel1"/>
            <w:color w:val="0000FF"/>
            <w:u w:val="single" w:color="0000FF"/>
          </w:rPr>
          <w:t>www.discgolfmetrix.com</w:t>
        </w:r>
      </w:hyperlink>
    </w:p>
    <w:p>
      <w:pPr>
        <w:pStyle w:val="TextBody"/>
        <w:spacing w:lineRule="auto" w:line="247"/>
        <w:ind w:left="101" w:right="1511" w:hanging="0"/>
        <w:rPr/>
      </w:pPr>
      <w:r>
        <w:rPr/>
        <w:t xml:space="preserve">Registreerimine avaneb vähemalt 5 päeva enne osavõistluse toimumist. </w:t>
      </w:r>
    </w:p>
    <w:p>
      <w:pPr>
        <w:pStyle w:val="TextBody"/>
        <w:spacing w:before="0" w:after="0"/>
        <w:rPr>
          <w:sz w:val="22"/>
        </w:rPr>
      </w:pPr>
      <w:r>
        <w:rPr>
          <w:sz w:val="22"/>
        </w:rPr>
      </w:r>
    </w:p>
    <w:p>
      <w:pPr>
        <w:pStyle w:val="Heading2"/>
        <w:spacing w:before="185" w:after="0"/>
        <w:rPr/>
      </w:pPr>
      <w:r>
        <w:rPr/>
        <w:t xml:space="preserve">Makseinfo: </w:t>
      </w:r>
    </w:p>
    <w:p>
      <w:pPr>
        <w:pStyle w:val="Heading2"/>
        <w:spacing w:before="185" w:after="0"/>
        <w:rPr>
          <w:b w:val="false"/>
          <w:b w:val="false"/>
          <w:bCs w:val="false"/>
        </w:rPr>
      </w:pPr>
      <w:r>
        <w:rPr>
          <w:b w:val="false"/>
          <w:bCs w:val="false"/>
        </w:rPr>
        <w:t>Tasumine toimub võistluspaigas kohapeal sularahas. Osavõtutasu on 5€ Roosi DG pargis, 8€ Tartu Lauluväljakul.</w:t>
      </w:r>
    </w:p>
    <w:p>
      <w:pPr>
        <w:pStyle w:val="TextBody"/>
        <w:spacing w:before="0" w:after="0"/>
        <w:rPr>
          <w:b/>
          <w:b/>
        </w:rPr>
      </w:pPr>
      <w:r>
        <w:rPr>
          <w:b/>
        </w:rPr>
      </w:r>
    </w:p>
    <w:p>
      <w:pPr>
        <w:pStyle w:val="TextBody"/>
        <w:spacing w:before="5" w:after="0"/>
        <w:rPr>
          <w:b/>
          <w:b/>
          <w:sz w:val="17"/>
        </w:rPr>
      </w:pPr>
      <w:r>
        <w:rPr>
          <w:b/>
          <w:sz w:val="17"/>
        </w:rPr>
      </w:r>
    </w:p>
    <w:p>
      <w:pPr>
        <w:pStyle w:val="Heading2"/>
        <w:spacing w:before="94" w:after="0"/>
        <w:rPr/>
      </w:pPr>
      <w:r>
        <w:rPr/>
        <w:t>Reeglid:</w:t>
      </w:r>
    </w:p>
    <w:p>
      <w:pPr>
        <w:pStyle w:val="TextBody"/>
        <w:spacing w:lineRule="auto" w:line="247"/>
        <w:ind w:left="101" w:right="3078" w:hanging="0"/>
        <w:rPr/>
      </w:pPr>
      <w:r>
        <w:rPr/>
        <w:t>Mängitakse PDGA (Professional Disc Golf Association) reeglite järgi. Mängitakse 2 ring “shot gun“ stardiga.</w:t>
      </w:r>
    </w:p>
    <w:p>
      <w:pPr>
        <w:pStyle w:val="TextBody"/>
        <w:spacing w:lineRule="auto" w:line="247" w:before="2" w:after="0"/>
        <w:ind w:left="101" w:right="721" w:hanging="0"/>
        <w:rPr/>
      </w:pPr>
      <w:r>
        <w:rPr/>
        <w:t>Viigilise tulemuse korral peale kahte ringi rakendatakse kohtade väljaselgitamiseks CTP võistlus ühe viskega korvile lähemal korraldaja poolt valitud rajal.</w:t>
      </w:r>
    </w:p>
    <w:p>
      <w:pPr>
        <w:pStyle w:val="TextBody"/>
        <w:spacing w:before="0" w:after="0"/>
        <w:rPr>
          <w:sz w:val="21"/>
        </w:rPr>
      </w:pPr>
      <w:r>
        <w:rPr>
          <w:sz w:val="21"/>
        </w:rPr>
      </w:r>
    </w:p>
    <w:p>
      <w:pPr>
        <w:pStyle w:val="TextBody"/>
        <w:spacing w:lineRule="auto" w:line="247" w:before="1" w:after="0"/>
        <w:ind w:left="101" w:right="787" w:hanging="0"/>
        <w:rPr/>
      </w:pPr>
      <w:r>
        <w:rPr/>
        <w:t>Suitsetamine on võistlusalal lubatud vaid selleks korraldaja poolt ettenähtud kohtades. Alkoholi tarbimine võistluse ajal on keelatud.</w:t>
      </w:r>
    </w:p>
    <w:p>
      <w:pPr>
        <w:pStyle w:val="Heading2"/>
        <w:spacing w:before="197" w:after="0"/>
        <w:rPr/>
      </w:pPr>
      <w:r>
        <w:rPr/>
      </w:r>
    </w:p>
    <w:p>
      <w:pPr>
        <w:pStyle w:val="Heading2"/>
        <w:spacing w:before="197" w:after="0"/>
        <w:rPr/>
      </w:pPr>
      <w:r>
        <w:rPr/>
        <w:t>Autasustamine:</w:t>
      </w:r>
    </w:p>
    <w:p>
      <w:pPr>
        <w:pStyle w:val="TextBody"/>
        <w:spacing w:lineRule="auto" w:line="247"/>
        <w:ind w:left="101" w:right="342" w:hanging="0"/>
        <w:rPr/>
      </w:pPr>
      <w:r>
        <w:rPr/>
        <w:t>Auhinnafond on vähemalt 70% osalustasudest. Auhinnad on esemelised!</w:t>
      </w:r>
      <w:bookmarkStart w:id="0" w:name="_GoBack"/>
      <w:bookmarkEnd w:id="0"/>
      <w:r>
        <w:rPr/>
        <w:t xml:space="preserve"> </w:t>
      </w:r>
      <w:r>
        <w:rPr/>
        <w:t>Autasustatakse divisjonide TOP3.</w:t>
      </w:r>
    </w:p>
    <w:p>
      <w:pPr>
        <w:pStyle w:val="TextBody"/>
        <w:rPr>
          <w:sz w:val="17"/>
        </w:rPr>
      </w:pPr>
      <w:r>
        <w:rPr>
          <w:sz w:val="17"/>
        </w:rPr>
      </w:r>
    </w:p>
    <w:p>
      <w:pPr>
        <w:pStyle w:val="Heading2"/>
        <w:rPr/>
      </w:pPr>
      <w:r>
        <w:rPr/>
      </w:r>
    </w:p>
    <w:p>
      <w:pPr>
        <w:pStyle w:val="Heading2"/>
        <w:rPr/>
      </w:pPr>
      <w:r>
        <w:rPr/>
        <w:t>Eriauhinnad:</w:t>
      </w:r>
    </w:p>
    <w:p>
      <w:pPr>
        <w:pStyle w:val="TextBody"/>
        <w:spacing w:lineRule="auto" w:line="247"/>
        <w:ind w:left="101" w:right="7857" w:hanging="0"/>
        <w:rPr/>
      </w:pPr>
      <w:r>
        <w:rPr/>
        <w:t>CTP võistlus Loosiauhinnad</w:t>
      </w:r>
    </w:p>
    <w:p>
      <w:pPr>
        <w:pStyle w:val="Heading2"/>
        <w:spacing w:before="197" w:after="0"/>
        <w:rPr/>
      </w:pPr>
      <w:r>
        <w:rPr/>
        <w:t>Võistlusradade info:</w:t>
      </w:r>
    </w:p>
    <w:p>
      <w:pPr>
        <w:pStyle w:val="TextBody"/>
        <w:spacing w:before="11" w:after="0"/>
        <w:ind w:left="101" w:hanging="0"/>
        <w:rPr/>
      </w:pPr>
      <w:r>
        <w:rPr/>
        <w:t>Roosi DG pargis mängitakse võistlusformaat 2x12, vajadusel lisatakse 1-3 lisarada. Tartu Lauluväljaku territooriumi ajutist  rada mängitakse vähemalt 2x10.</w:t>
      </w:r>
    </w:p>
    <w:p>
      <w:pPr>
        <w:pStyle w:val="TextBody"/>
        <w:spacing w:before="9" w:after="0"/>
        <w:rPr>
          <w:sz w:val="17"/>
        </w:rPr>
      </w:pPr>
      <w:r>
        <w:rPr>
          <w:sz w:val="17"/>
        </w:rPr>
      </w:r>
    </w:p>
    <w:p>
      <w:pPr>
        <w:pStyle w:val="Heading2"/>
        <w:rPr/>
      </w:pPr>
      <w:r>
        <w:rPr/>
        <w:t>Muu info:</w:t>
      </w:r>
    </w:p>
    <w:p>
      <w:pPr>
        <w:pStyle w:val="TextBody"/>
        <w:spacing w:lineRule="auto" w:line="247" w:before="11" w:after="0"/>
        <w:ind w:left="101" w:right="3511" w:hanging="0"/>
        <w:rPr/>
      </w:pPr>
      <w:r>
        <w:rPr/>
        <w:t>Mängijate “check-in” 18:15 – 18:45.</w:t>
      </w:r>
    </w:p>
    <w:p>
      <w:pPr>
        <w:pStyle w:val="TextBody"/>
        <w:rPr/>
      </w:pPr>
      <w:r>
        <w:rPr/>
        <w:t xml:space="preserve">  </w:t>
      </w:r>
      <w:r>
        <w:rPr/>
        <w:t>Kohapeal on müüme ja aitame paigaldada led+patarei (komplekti hind 2€)</w:t>
      </w:r>
    </w:p>
    <w:p>
      <w:pPr>
        <w:pStyle w:val="TextBody"/>
        <w:spacing w:lineRule="auto" w:line="247" w:before="11" w:after="0"/>
        <w:ind w:left="101" w:right="3511" w:hanging="0"/>
        <w:rPr/>
      </w:pPr>
      <w:r>
        <w:rPr/>
        <w:t>Korraldajal on õigus teha juhendis muudatusi!</w:t>
      </w:r>
    </w:p>
    <w:p>
      <w:pPr>
        <w:pStyle w:val="TextBody"/>
        <w:spacing w:lineRule="auto" w:line="247" w:before="11" w:after="0"/>
        <w:ind w:left="101" w:right="3511" w:hanging="0"/>
        <w:rPr/>
      </w:pPr>
      <w:r>
        <w:rPr/>
      </w:r>
    </w:p>
    <w:p>
      <w:pPr>
        <w:pStyle w:val="TextBody"/>
        <w:spacing w:lineRule="auto" w:line="247" w:before="11" w:after="0"/>
        <w:ind w:left="101" w:right="3511" w:hanging="0"/>
        <w:rPr>
          <w:b/>
          <w:b/>
          <w:bCs/>
        </w:rPr>
      </w:pPr>
      <w:r>
        <w:rPr>
          <w:b/>
          <w:bCs/>
        </w:rPr>
        <w:t>PS: Mängija meelespea ledimäguks!!!</w:t>
      </w:r>
    </w:p>
    <w:p>
      <w:pPr>
        <w:pStyle w:val="TextBody"/>
        <w:spacing w:lineRule="auto" w:line="247" w:before="11" w:after="0"/>
        <w:ind w:left="101" w:right="3511" w:hanging="0"/>
        <w:rPr/>
      </w:pPr>
      <w:r>
        <w:rPr/>
        <w:t>Ledimänguks mõeldud valgusteid müüakse Tartus Discgolfaris ning Oomipoes (vaja eraldi osta patarei+valgusti. Lisaks võimalus osta komplektne led valgusti. Ohutuks liiklemiseks discgolfipargis tuleb kindlasti kasuks pea- või taskulambi olemasolu. Led valgusteid soovitame paigaldada läbipaistvatele ketastele („putter plastik“ ketastes ei kuma valgusti läbi) NB! Võistluspaigas kohapeal aitavad korraldajad paigaldada kaasavõetud või ostetud valgusteid.</w:t>
      </w:r>
    </w:p>
    <w:p>
      <w:pPr>
        <w:pStyle w:val="Heading2"/>
        <w:spacing w:before="197" w:after="0"/>
        <w:rPr/>
      </w:pPr>
      <w:r>
        <w:rPr/>
        <w:t>Korraldaja:</w:t>
      </w:r>
    </w:p>
    <w:p>
      <w:pPr>
        <w:pStyle w:val="TextBody"/>
        <w:ind w:left="101" w:hanging="0"/>
        <w:jc w:val="both"/>
        <w:rPr/>
      </w:pPr>
      <w:r>
        <w:rPr/>
        <w:t>Play Discgolf Club:</w:t>
      </w:r>
    </w:p>
    <w:p>
      <w:pPr>
        <w:pStyle w:val="TextBody"/>
        <w:rPr/>
      </w:pPr>
      <w:r>
        <w:rPr/>
        <w:t xml:space="preserve">  </w:t>
      </w:r>
      <w:r>
        <w:rPr/>
        <w:t xml:space="preserve">Silver Saks +372 56663364 </w:t>
      </w:r>
    </w:p>
    <w:p>
      <w:pPr>
        <w:pStyle w:val="TextBody"/>
        <w:spacing w:before="11" w:after="0"/>
        <w:ind w:left="101" w:hanging="0"/>
        <w:rPr/>
      </w:pPr>
      <w:r>
        <w:rPr/>
        <w:t>Margus Lepasaar +372 5540624</w:t>
      </w:r>
    </w:p>
    <w:p>
      <w:pPr>
        <w:pStyle w:val="TextBody"/>
        <w:ind w:left="101" w:hanging="0"/>
        <w:rPr/>
      </w:pPr>
      <w:r>
        <w:rPr/>
        <w:t>Marger Krumm + 372 56286756</w:t>
      </w:r>
    </w:p>
    <w:p>
      <w:pPr>
        <w:pStyle w:val="TextBody"/>
        <w:spacing w:before="11" w:after="0"/>
        <w:ind w:left="101" w:hanging="0"/>
        <w:rPr/>
      </w:pPr>
      <w:r>
        <w:rPr/>
      </w:r>
    </w:p>
    <w:sectPr>
      <w:headerReference w:type="default" r:id="rId4"/>
      <w:footerReference w:type="default" r:id="rId5"/>
      <w:type w:val="nextPage"/>
      <w:pgSz w:w="11920" w:h="16860"/>
      <w:pgMar w:left="1340" w:right="1300" w:header="708" w:top="1600" w:footer="708" w:bottom="765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Trebuchet MS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t-E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bidi w:val="0"/>
      <w:jc w:val="left"/>
    </w:pPr>
    <w:rPr>
      <w:rFonts w:ascii="Arial" w:hAnsi="Arial" w:eastAsia="Arial" w:cs="Arial"/>
      <w:color w:val="auto"/>
      <w:kern w:val="0"/>
      <w:sz w:val="22"/>
      <w:szCs w:val="22"/>
      <w:lang w:val="et-EE" w:eastAsia="en-US" w:bidi="ar-SA"/>
    </w:rPr>
  </w:style>
  <w:style w:type="paragraph" w:styleId="Heading1">
    <w:name w:val="Heading 1"/>
    <w:basedOn w:val="Normal"/>
    <w:uiPriority w:val="9"/>
    <w:qFormat/>
    <w:pPr>
      <w:ind w:left="101" w:hanging="0"/>
      <w:outlineLvl w:val="0"/>
    </w:pPr>
    <w:rPr>
      <w:rFonts w:ascii="Trebuchet MS" w:hAnsi="Trebuchet MS" w:eastAsia="Trebuchet MS" w:cs="Trebuchet MS"/>
    </w:rPr>
  </w:style>
  <w:style w:type="paragraph" w:styleId="Heading2">
    <w:name w:val="Heading 2"/>
    <w:basedOn w:val="Normal"/>
    <w:uiPriority w:val="9"/>
    <w:unhideWhenUsed/>
    <w:qFormat/>
    <w:pPr>
      <w:ind w:left="101" w:hanging="0"/>
      <w:outlineLvl w:val="1"/>
    </w:pPr>
    <w:rPr>
      <w:b/>
      <w:b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isMrk" w:customStyle="1">
    <w:name w:val="Päis Märk"/>
    <w:basedOn w:val="DefaultParagraphFont"/>
    <w:link w:val="Pis"/>
    <w:uiPriority w:val="99"/>
    <w:qFormat/>
    <w:rsid w:val="00aa402b"/>
    <w:rPr>
      <w:rFonts w:ascii="Arial" w:hAnsi="Arial" w:eastAsia="Arial" w:cs="Arial"/>
      <w:lang w:val="et-EE"/>
    </w:rPr>
  </w:style>
  <w:style w:type="character" w:styleId="JalusMrk" w:customStyle="1">
    <w:name w:val="Jalus Märk"/>
    <w:basedOn w:val="DefaultParagraphFont"/>
    <w:link w:val="Jalus"/>
    <w:uiPriority w:val="99"/>
    <w:qFormat/>
    <w:rsid w:val="00aa402b"/>
    <w:rPr>
      <w:rFonts w:ascii="Arial" w:hAnsi="Arial" w:eastAsia="Arial" w:cs="Arial"/>
      <w:lang w:val="et-EE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uiPriority w:val="1"/>
    <w:qFormat/>
    <w:pPr>
      <w:spacing w:before="10" w:after="0"/>
    </w:pPr>
    <w:rPr>
      <w:sz w:val="20"/>
      <w:szCs w:val="20"/>
    </w:rPr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itle">
    <w:name w:val="Title"/>
    <w:basedOn w:val="Normal"/>
    <w:uiPriority w:val="10"/>
    <w:qFormat/>
    <w:pPr>
      <w:spacing w:lineRule="exact" w:line="271"/>
      <w:ind w:left="101" w:hanging="0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PisMrk"/>
    <w:uiPriority w:val="99"/>
    <w:unhideWhenUsed/>
    <w:rsid w:val="00aa402b"/>
    <w:pPr>
      <w:tabs>
        <w:tab w:val="clear" w:pos="720"/>
        <w:tab w:val="center" w:pos="4513" w:leader="none"/>
        <w:tab w:val="right" w:pos="9026" w:leader="none"/>
      </w:tabs>
    </w:pPr>
    <w:rPr/>
  </w:style>
  <w:style w:type="paragraph" w:styleId="Footer">
    <w:name w:val="Footer"/>
    <w:basedOn w:val="Normal"/>
    <w:link w:val="JalusMrk"/>
    <w:uiPriority w:val="99"/>
    <w:unhideWhenUsed/>
    <w:rsid w:val="00aa402b"/>
    <w:pPr>
      <w:tabs>
        <w:tab w:val="clear" w:pos="720"/>
        <w:tab w:val="center" w:pos="4513" w:leader="none"/>
        <w:tab w:val="right" w:pos="9026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discgolfmetrix.com/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3C4E8-A4FD-4EC0-B5A0-01E7C11AE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LibreOffice/6.3.1.2$Windows_X86_64 LibreOffice_project/b79626edf0065ac373bd1df5c28bd630b4424273</Application>
  <Pages>2</Pages>
  <Words>250</Words>
  <Characters>1832</Characters>
  <CharactersWithSpaces>2060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2019-12-16T13:44:00Z</dcterms:created>
  <dc:creator>Silver Saks</dc:creator>
  <dc:description/>
  <dc:language>et-EE</dc:language>
  <cp:lastModifiedBy/>
  <dcterms:modified xsi:type="dcterms:W3CDTF">2019-12-30T17:07:54Z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astSaved">
    <vt:filetime>2019-12-16T00:00:00Z</vt:filetime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