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Viljandi Valuoja org n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ädalamäng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  <w:t xml:space="preserve">.</w:t>
      </w: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</w:p>
    <w:p>
      <w:pPr>
        <w:spacing w:before="0" w:after="20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t-EE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Viljandi Valuoja org nädalamäng.</w:t>
      </w:r>
    </w:p>
    <w:p>
      <w:pPr>
        <w:spacing w:before="0" w:after="0" w:line="240" w:lineRule="auto"/>
        <w:ind w:left="0" w:right="0" w:firstLine="0"/>
        <w:jc w:val="left"/>
        <w:rPr>
          <w:rFonts w:ascii="Verdana" w:hAnsi="Verdana" w:eastAsia="Verdana" w:cs="Verdana"/>
          <w:b w:val="0"/>
          <w:i w:val="0"/>
          <w:strike w:val="0"/>
          <w:dstrike w:val="0"/>
          <w:color w:val="000000"/>
          <w:sz w:val="16"/>
          <w:vertAlign w:val="baseline"/>
          <w:lang w:val="en-US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-EE" w:eastAsia="et-EE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Üksikmängu võistlusjuhend: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Osalustasu on 5€, millest 1€ läheb holaripotti.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Divisjonid: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Metrix reiting 901+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Metrix reiting 851-900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Metrix reiting 850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Naised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Auhinnalised kohad kujunevad vastavalt osalejate arvule divisjonides.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kuni 14 osalejat = 1 auhinnaline koht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15+ osalejat = 2 auhinnalist kohta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20+ osalejat = 3 auhinnalist kohta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Naiste divisjoni avatakse kui on kaks osalejat ja alates 4 osalejast on kaks auhinnalist kohta.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Kui osalejaid on kokku alla 15-ne siis korraldaja annab teada kuidas auhinnad jagunevad.</w:t>
      </w: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t" w:eastAsia="et-EE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uk-UA" w:bidi="ar-SA"/>
        </w:rPr>
        <w:t xml:space="preserve">Korraldajale jääb õigus teha muudatusi juhendis.</w:t>
      </w:r>
    </w:p>
    <w:sectPr>
      <w:type w:val="nextPage"/>
      <w:pgSz w:w="12240" w:h="15840"/>
      <w:pgMar w:top="1417" w:right="1417" w:bottom="1417" w:left="1417" w:header="708" w:footer="708" w:gutter="0"/>
      <w:pgBorders/>
      <w:pgNumType w:fmt="decimal"/>
      <w:cols w:equalWidth="1" w:space="0"/>
    </w:sectPr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15EB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62314EFE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160C719C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6274BD54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7E8429BC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7BD4FA13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721D4F4D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78E27FC0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8">
    <w:nsid w:val="1D5BEFC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9">
    <w:nsid w:val="6BBBBC61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0">
    <w:nsid w:val="64C09882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1">
    <w:nsid w:val="57522952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2">
    <w:nsid w:val="483F15A5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13">
    <w:nsid w:val="768ED007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t-EE" w:eastAsia="et-EE" w:bidi="ar-SA"/>
      </w:rPr>
    </w:rPrDefault>
    <w:pPrDefault>
      <w:pPr>
        <w:spacing w:before="0" w:after="160" w:line="259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